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4" w:rsidRPr="00E0760F" w:rsidRDefault="00F31095">
      <w:pPr>
        <w:rPr>
          <w:rFonts w:ascii="Arial" w:hAnsi="Arial" w:cs="Arial"/>
          <w:b/>
        </w:rPr>
      </w:pPr>
      <w:proofErr w:type="spellStart"/>
      <w:r w:rsidRPr="00E0760F">
        <w:rPr>
          <w:rFonts w:ascii="Arial" w:hAnsi="Arial" w:cs="Arial"/>
          <w:b/>
          <w:sz w:val="28"/>
          <w:szCs w:val="28"/>
        </w:rPr>
        <w:t>SaNa</w:t>
      </w:r>
      <w:proofErr w:type="spellEnd"/>
      <w:r w:rsidRPr="00E0760F">
        <w:rPr>
          <w:rFonts w:ascii="Arial" w:hAnsi="Arial" w:cs="Arial"/>
          <w:b/>
          <w:sz w:val="28"/>
          <w:szCs w:val="28"/>
        </w:rPr>
        <w:t xml:space="preserve"> – Grundkurs </w:t>
      </w:r>
    </w:p>
    <w:p w:rsidR="00F31095" w:rsidRPr="00E0760F" w:rsidRDefault="00F31095" w:rsidP="00E0760F">
      <w:pPr>
        <w:tabs>
          <w:tab w:val="left" w:pos="6870"/>
        </w:tabs>
        <w:rPr>
          <w:rFonts w:ascii="Arial" w:hAnsi="Arial" w:cs="Arial"/>
          <w:b/>
        </w:rPr>
      </w:pPr>
    </w:p>
    <w:p w:rsidR="00F31095" w:rsidRPr="00E0760F" w:rsidRDefault="00F31095">
      <w:pPr>
        <w:rPr>
          <w:rFonts w:ascii="Arial" w:hAnsi="Arial" w:cs="Arial"/>
          <w:sz w:val="20"/>
          <w:szCs w:val="20"/>
        </w:rPr>
      </w:pPr>
    </w:p>
    <w:p w:rsidR="00F31095" w:rsidRPr="00E0760F" w:rsidRDefault="00F31095">
      <w:pPr>
        <w:rPr>
          <w:rFonts w:ascii="Arial" w:hAnsi="Arial" w:cs="Arial"/>
          <w:sz w:val="20"/>
          <w:szCs w:val="20"/>
        </w:rPr>
      </w:pPr>
    </w:p>
    <w:p w:rsidR="00F31095" w:rsidRPr="00E0760F" w:rsidRDefault="00F31095">
      <w:pPr>
        <w:rPr>
          <w:rFonts w:ascii="Arial" w:hAnsi="Arial" w:cs="Arial"/>
          <w:b/>
          <w:sz w:val="20"/>
          <w:szCs w:val="20"/>
        </w:rPr>
      </w:pPr>
      <w:r w:rsidRPr="00E0760F">
        <w:rPr>
          <w:rFonts w:ascii="Arial" w:hAnsi="Arial" w:cs="Arial"/>
          <w:b/>
          <w:sz w:val="20"/>
          <w:szCs w:val="20"/>
        </w:rPr>
        <w:t>Der Weg zum Fischen:</w:t>
      </w:r>
    </w:p>
    <w:p w:rsidR="00F31095" w:rsidRPr="00E0760F" w:rsidRDefault="00F31095">
      <w:pPr>
        <w:rPr>
          <w:rFonts w:ascii="Arial" w:hAnsi="Arial" w:cs="Arial"/>
          <w:b/>
          <w:sz w:val="20"/>
          <w:szCs w:val="20"/>
        </w:rPr>
      </w:pPr>
    </w:p>
    <w:p w:rsidR="00F31095" w:rsidRPr="00E0760F" w:rsidRDefault="00F31095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 xml:space="preserve">Du möchtest gerne Fischen? Um im Thurgau Hobby- Fischer zu werden, muss man zwingend einen </w:t>
      </w:r>
      <w:proofErr w:type="spellStart"/>
      <w:r w:rsidRPr="00E0760F">
        <w:rPr>
          <w:rFonts w:ascii="Arial" w:hAnsi="Arial" w:cs="Arial"/>
          <w:sz w:val="18"/>
          <w:szCs w:val="18"/>
        </w:rPr>
        <w:t>SaNa</w:t>
      </w:r>
      <w:proofErr w:type="spellEnd"/>
      <w:r w:rsidRPr="00E0760F">
        <w:rPr>
          <w:rFonts w:ascii="Arial" w:hAnsi="Arial" w:cs="Arial"/>
          <w:sz w:val="18"/>
          <w:szCs w:val="18"/>
        </w:rPr>
        <w:t xml:space="preserve">- Kurs besuchen, wo man das notwendige Fachwissen aneignen kann. Nach Abschluss des Kurses und erfolgreich bestandener Abschlussprüfung </w:t>
      </w:r>
      <w:proofErr w:type="spellStart"/>
      <w:r w:rsidRPr="00E0760F">
        <w:rPr>
          <w:rFonts w:ascii="Arial" w:hAnsi="Arial" w:cs="Arial"/>
          <w:sz w:val="18"/>
          <w:szCs w:val="18"/>
        </w:rPr>
        <w:t>erhälst</w:t>
      </w:r>
      <w:proofErr w:type="spellEnd"/>
      <w:r w:rsidRPr="00E0760F">
        <w:rPr>
          <w:rFonts w:ascii="Arial" w:hAnsi="Arial" w:cs="Arial"/>
          <w:sz w:val="18"/>
          <w:szCs w:val="18"/>
        </w:rPr>
        <w:t xml:space="preserve"> Du den </w:t>
      </w:r>
      <w:proofErr w:type="spellStart"/>
      <w:r w:rsidRPr="00E0760F">
        <w:rPr>
          <w:rFonts w:ascii="Arial" w:hAnsi="Arial" w:cs="Arial"/>
          <w:sz w:val="18"/>
          <w:szCs w:val="18"/>
        </w:rPr>
        <w:t>SaNa</w:t>
      </w:r>
      <w:proofErr w:type="spellEnd"/>
      <w:r w:rsidRPr="00E0760F">
        <w:rPr>
          <w:rFonts w:ascii="Arial" w:hAnsi="Arial" w:cs="Arial"/>
          <w:sz w:val="18"/>
          <w:szCs w:val="18"/>
        </w:rPr>
        <w:t>- Ausweis (Sachkunde- Nachweis), mit welchem Du die erforderlichen Patente lösen kannst. Im Kanton Thurgau benötigt man dafür die kantonale Fischerkarte, welche bei der Jagd- und Fischereiverwaltung Thurgau bezogen werden kann.</w:t>
      </w:r>
    </w:p>
    <w:p w:rsidR="00F31095" w:rsidRPr="00E0760F" w:rsidRDefault="00F31095">
      <w:pPr>
        <w:rPr>
          <w:rFonts w:ascii="Arial" w:hAnsi="Arial" w:cs="Arial"/>
          <w:sz w:val="18"/>
          <w:szCs w:val="18"/>
        </w:rPr>
      </w:pPr>
    </w:p>
    <w:p w:rsidR="002215EA" w:rsidRPr="00E0760F" w:rsidRDefault="002215EA">
      <w:pPr>
        <w:rPr>
          <w:rFonts w:ascii="Arial" w:hAnsi="Arial" w:cs="Arial"/>
          <w:b/>
          <w:sz w:val="20"/>
          <w:szCs w:val="20"/>
        </w:rPr>
      </w:pPr>
    </w:p>
    <w:p w:rsidR="00F31095" w:rsidRPr="00E0760F" w:rsidRDefault="00F31095">
      <w:pPr>
        <w:rPr>
          <w:rFonts w:ascii="Arial" w:hAnsi="Arial" w:cs="Arial"/>
          <w:b/>
          <w:sz w:val="20"/>
          <w:szCs w:val="20"/>
        </w:rPr>
      </w:pPr>
      <w:r w:rsidRPr="00E0760F">
        <w:rPr>
          <w:rFonts w:ascii="Arial" w:hAnsi="Arial" w:cs="Arial"/>
          <w:b/>
          <w:sz w:val="20"/>
          <w:szCs w:val="20"/>
        </w:rPr>
        <w:t>Ziel des Kurses:</w:t>
      </w:r>
    </w:p>
    <w:p w:rsidR="00F31095" w:rsidRPr="00E0760F" w:rsidRDefault="00F31095">
      <w:pPr>
        <w:rPr>
          <w:rFonts w:ascii="Arial" w:hAnsi="Arial" w:cs="Arial"/>
          <w:b/>
          <w:sz w:val="20"/>
          <w:szCs w:val="20"/>
        </w:rPr>
      </w:pPr>
    </w:p>
    <w:p w:rsidR="00F31095" w:rsidRPr="00E0760F" w:rsidRDefault="002215EA" w:rsidP="002215EA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>- Vermittlung des notwendigen Wissens über das Lebewesen Fisch</w:t>
      </w:r>
    </w:p>
    <w:p w:rsidR="002215EA" w:rsidRPr="00E0760F" w:rsidRDefault="002215EA" w:rsidP="002215EA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>- Seen und Gewässerkunde</w:t>
      </w:r>
    </w:p>
    <w:p w:rsidR="002215EA" w:rsidRPr="00E0760F" w:rsidRDefault="002215EA" w:rsidP="002215EA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>- Gesetzliche Vorschriften</w:t>
      </w:r>
    </w:p>
    <w:p w:rsidR="002215EA" w:rsidRPr="00E0760F" w:rsidRDefault="002215EA" w:rsidP="002215EA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>- Fanggeräte und Fangtechniken</w:t>
      </w:r>
    </w:p>
    <w:p w:rsidR="002215EA" w:rsidRPr="00E0760F" w:rsidRDefault="002215EA" w:rsidP="002215EA">
      <w:pPr>
        <w:rPr>
          <w:rFonts w:ascii="Arial" w:hAnsi="Arial" w:cs="Arial"/>
          <w:sz w:val="18"/>
          <w:szCs w:val="18"/>
        </w:rPr>
      </w:pPr>
    </w:p>
    <w:p w:rsidR="002215EA" w:rsidRPr="00E0760F" w:rsidRDefault="002215EA" w:rsidP="002215EA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 xml:space="preserve">- Erfolgreiche Schlussprüfung mit Erhalt des </w:t>
      </w:r>
      <w:proofErr w:type="spellStart"/>
      <w:r w:rsidRPr="00E0760F">
        <w:rPr>
          <w:rFonts w:ascii="Arial" w:hAnsi="Arial" w:cs="Arial"/>
          <w:sz w:val="18"/>
          <w:szCs w:val="18"/>
        </w:rPr>
        <w:t>SaNa</w:t>
      </w:r>
      <w:proofErr w:type="spellEnd"/>
      <w:r w:rsidRPr="00E0760F">
        <w:rPr>
          <w:rFonts w:ascii="Arial" w:hAnsi="Arial" w:cs="Arial"/>
          <w:sz w:val="18"/>
          <w:szCs w:val="18"/>
        </w:rPr>
        <w:t>- Ausweises</w:t>
      </w:r>
    </w:p>
    <w:p w:rsidR="002215EA" w:rsidRPr="00E0760F" w:rsidRDefault="002215EA" w:rsidP="002215EA">
      <w:pPr>
        <w:rPr>
          <w:rFonts w:ascii="Arial" w:hAnsi="Arial" w:cs="Arial"/>
          <w:sz w:val="18"/>
          <w:szCs w:val="18"/>
        </w:rPr>
      </w:pPr>
    </w:p>
    <w:p w:rsidR="002215EA" w:rsidRPr="00E0760F" w:rsidRDefault="002215EA" w:rsidP="002215EA">
      <w:pPr>
        <w:rPr>
          <w:rFonts w:ascii="Arial" w:hAnsi="Arial" w:cs="Arial"/>
          <w:sz w:val="18"/>
          <w:szCs w:val="18"/>
        </w:rPr>
      </w:pPr>
    </w:p>
    <w:p w:rsidR="002215EA" w:rsidRPr="00E0760F" w:rsidRDefault="002215EA" w:rsidP="002215EA">
      <w:pPr>
        <w:rPr>
          <w:rFonts w:ascii="Arial" w:hAnsi="Arial" w:cs="Arial"/>
          <w:b/>
          <w:sz w:val="20"/>
          <w:szCs w:val="20"/>
        </w:rPr>
      </w:pPr>
      <w:r w:rsidRPr="00E0760F">
        <w:rPr>
          <w:rFonts w:ascii="Arial" w:hAnsi="Arial" w:cs="Arial"/>
          <w:b/>
          <w:sz w:val="20"/>
          <w:szCs w:val="20"/>
        </w:rPr>
        <w:t>Teilnahme und Kursvorbereitung:</w:t>
      </w:r>
    </w:p>
    <w:p w:rsidR="002215EA" w:rsidRPr="00E0760F" w:rsidRDefault="002215EA" w:rsidP="002215EA">
      <w:pPr>
        <w:rPr>
          <w:rFonts w:ascii="Arial" w:hAnsi="Arial" w:cs="Arial"/>
          <w:b/>
          <w:sz w:val="20"/>
          <w:szCs w:val="20"/>
        </w:rPr>
      </w:pPr>
    </w:p>
    <w:p w:rsidR="002215EA" w:rsidRPr="00E0760F" w:rsidRDefault="002215EA" w:rsidP="002215EA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 xml:space="preserve">Am Kurs sind Jugendliche ab 10 Jahren, sowie Erwachsene (m und w) willkommen. </w:t>
      </w:r>
    </w:p>
    <w:p w:rsidR="002215EA" w:rsidRPr="00E0760F" w:rsidRDefault="002215EA" w:rsidP="002215EA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 xml:space="preserve">Als Lehrmittel sind das „Schweizer Sportfischerbrevet“ und „IG </w:t>
      </w:r>
      <w:proofErr w:type="spellStart"/>
      <w:r w:rsidRPr="00E0760F">
        <w:rPr>
          <w:rFonts w:ascii="Arial" w:hAnsi="Arial" w:cs="Arial"/>
          <w:sz w:val="18"/>
          <w:szCs w:val="18"/>
        </w:rPr>
        <w:t>Dä</w:t>
      </w:r>
      <w:proofErr w:type="spellEnd"/>
      <w:r w:rsidRPr="00E0760F">
        <w:rPr>
          <w:rFonts w:ascii="Arial" w:hAnsi="Arial" w:cs="Arial"/>
          <w:sz w:val="18"/>
          <w:szCs w:val="18"/>
        </w:rPr>
        <w:t xml:space="preserve"> Neu Fischer“ anerkannt.</w:t>
      </w:r>
    </w:p>
    <w:p w:rsidR="00533701" w:rsidRPr="00E0760F" w:rsidRDefault="002215EA" w:rsidP="002215EA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 xml:space="preserve">Die Lehrmittel sind </w:t>
      </w:r>
      <w:r w:rsidRPr="00E0760F">
        <w:rPr>
          <w:rFonts w:ascii="Arial" w:hAnsi="Arial" w:cs="Arial"/>
          <w:b/>
          <w:sz w:val="18"/>
          <w:szCs w:val="18"/>
        </w:rPr>
        <w:t>zwingend</w:t>
      </w:r>
      <w:r w:rsidRPr="00E0760F">
        <w:rPr>
          <w:rFonts w:ascii="Arial" w:hAnsi="Arial" w:cs="Arial"/>
          <w:sz w:val="18"/>
          <w:szCs w:val="18"/>
        </w:rPr>
        <w:t xml:space="preserve"> durch die Teilnehmer selbstständig auf eigene Rechnung zu beziehen. </w:t>
      </w:r>
    </w:p>
    <w:p w:rsidR="002215EA" w:rsidRPr="00E0760F" w:rsidRDefault="00533701" w:rsidP="002215EA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>(Bezug bei: www.anglerausbildung.ch/lehrmittel-und-ausbildung)</w:t>
      </w:r>
    </w:p>
    <w:p w:rsidR="00533701" w:rsidRPr="00E0760F" w:rsidRDefault="00533701" w:rsidP="002215EA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 xml:space="preserve">Für eine erfolgreiche Abschlussprüfung wird dringend empfohlen, das </w:t>
      </w:r>
      <w:r w:rsidRPr="00E0760F">
        <w:rPr>
          <w:rFonts w:ascii="Arial" w:hAnsi="Arial" w:cs="Arial"/>
          <w:b/>
          <w:sz w:val="18"/>
          <w:szCs w:val="18"/>
        </w:rPr>
        <w:t>Lehrmittel vor dem Kurs mindestens durchzulesen</w:t>
      </w:r>
      <w:r w:rsidRPr="00E0760F">
        <w:rPr>
          <w:rFonts w:ascii="Arial" w:hAnsi="Arial" w:cs="Arial"/>
          <w:sz w:val="18"/>
          <w:szCs w:val="18"/>
        </w:rPr>
        <w:t>.</w:t>
      </w:r>
    </w:p>
    <w:p w:rsidR="00F31095" w:rsidRPr="00E0760F" w:rsidRDefault="00F31095">
      <w:pPr>
        <w:rPr>
          <w:rFonts w:ascii="Arial" w:hAnsi="Arial" w:cs="Arial"/>
          <w:sz w:val="18"/>
          <w:szCs w:val="18"/>
        </w:rPr>
      </w:pPr>
    </w:p>
    <w:p w:rsidR="00533701" w:rsidRPr="00E0760F" w:rsidRDefault="00533701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 xml:space="preserve">Der Kurs wird in </w:t>
      </w:r>
      <w:r w:rsidRPr="00E0760F">
        <w:rPr>
          <w:rFonts w:ascii="Arial" w:hAnsi="Arial" w:cs="Arial"/>
          <w:b/>
          <w:sz w:val="18"/>
          <w:szCs w:val="18"/>
        </w:rPr>
        <w:t>deutscher Sprache</w:t>
      </w:r>
      <w:r w:rsidRPr="00E0760F">
        <w:rPr>
          <w:rFonts w:ascii="Arial" w:hAnsi="Arial" w:cs="Arial"/>
          <w:sz w:val="18"/>
          <w:szCs w:val="18"/>
        </w:rPr>
        <w:t xml:space="preserve"> durchgeführt.</w:t>
      </w:r>
    </w:p>
    <w:p w:rsidR="00533701" w:rsidRPr="00E0760F" w:rsidRDefault="00533701">
      <w:pPr>
        <w:rPr>
          <w:rFonts w:ascii="Arial" w:hAnsi="Arial" w:cs="Arial"/>
          <w:sz w:val="18"/>
          <w:szCs w:val="18"/>
        </w:rPr>
      </w:pPr>
    </w:p>
    <w:p w:rsidR="00533701" w:rsidRPr="00E0760F" w:rsidRDefault="00533701">
      <w:pPr>
        <w:rPr>
          <w:rFonts w:ascii="Arial" w:hAnsi="Arial" w:cs="Arial"/>
          <w:sz w:val="18"/>
          <w:szCs w:val="18"/>
        </w:rPr>
      </w:pPr>
    </w:p>
    <w:p w:rsidR="00533701" w:rsidRPr="00E0760F" w:rsidRDefault="00533701">
      <w:pPr>
        <w:rPr>
          <w:rFonts w:ascii="Arial" w:hAnsi="Arial" w:cs="Arial"/>
          <w:b/>
          <w:sz w:val="20"/>
          <w:szCs w:val="20"/>
        </w:rPr>
      </w:pPr>
      <w:r w:rsidRPr="00E0760F">
        <w:rPr>
          <w:rFonts w:ascii="Arial" w:hAnsi="Arial" w:cs="Arial"/>
          <w:b/>
          <w:sz w:val="20"/>
          <w:szCs w:val="20"/>
        </w:rPr>
        <w:t>Schlussprüfung:</w:t>
      </w:r>
    </w:p>
    <w:p w:rsidR="00533701" w:rsidRPr="00E0760F" w:rsidRDefault="00533701">
      <w:pPr>
        <w:rPr>
          <w:rFonts w:ascii="Arial" w:hAnsi="Arial" w:cs="Arial"/>
          <w:b/>
          <w:sz w:val="20"/>
          <w:szCs w:val="20"/>
        </w:rPr>
      </w:pPr>
    </w:p>
    <w:p w:rsidR="00533701" w:rsidRPr="00E0760F" w:rsidRDefault="00533701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 xml:space="preserve">Die Schlussprüfung wird im Anschluss an den Kurs absolviert. Für die Zulassung zur Prüfung ist die Zahlungsbestätigung aus dem Lehrmittel oder eine Kopie der Online- Bestätigung mit Vermerk „Brevet Plus“ am Kurstag zwingend abzugeben. </w:t>
      </w:r>
      <w:r w:rsidRPr="00E0760F">
        <w:rPr>
          <w:rFonts w:ascii="Arial" w:hAnsi="Arial" w:cs="Arial"/>
          <w:b/>
          <w:sz w:val="18"/>
          <w:szCs w:val="18"/>
        </w:rPr>
        <w:t>Ohne die Bestätigung erfolgt keine Zulassung zur Prüfung!</w:t>
      </w:r>
      <w:r w:rsidRPr="00E0760F">
        <w:rPr>
          <w:rFonts w:ascii="Arial" w:hAnsi="Arial" w:cs="Arial"/>
          <w:sz w:val="18"/>
          <w:szCs w:val="18"/>
        </w:rPr>
        <w:t xml:space="preserve"> </w:t>
      </w:r>
    </w:p>
    <w:p w:rsidR="00533701" w:rsidRPr="00E0760F" w:rsidRDefault="00533701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>Die Schlussprüfung wird in schriftlicher Form im Multiple-Choice-Verfahren („</w:t>
      </w:r>
      <w:proofErr w:type="spellStart"/>
      <w:r w:rsidRPr="00E0760F">
        <w:rPr>
          <w:rFonts w:ascii="Arial" w:hAnsi="Arial" w:cs="Arial"/>
          <w:sz w:val="18"/>
          <w:szCs w:val="18"/>
        </w:rPr>
        <w:t>Chrützlitest</w:t>
      </w:r>
      <w:proofErr w:type="spellEnd"/>
      <w:r w:rsidRPr="00E0760F">
        <w:rPr>
          <w:rFonts w:ascii="Arial" w:hAnsi="Arial" w:cs="Arial"/>
          <w:sz w:val="18"/>
          <w:szCs w:val="18"/>
        </w:rPr>
        <w:t xml:space="preserve">“ mit mehrfachen Antwortmöglichkeiten). Ebenso ist es möglich, die Prüfung online mit einem WLAN- fähigem Gerät zu absolvieren. </w:t>
      </w:r>
    </w:p>
    <w:p w:rsidR="00533701" w:rsidRPr="00E0760F" w:rsidRDefault="00533701">
      <w:pPr>
        <w:rPr>
          <w:rFonts w:ascii="Arial" w:hAnsi="Arial" w:cs="Arial"/>
          <w:sz w:val="18"/>
          <w:szCs w:val="18"/>
        </w:rPr>
      </w:pPr>
    </w:p>
    <w:p w:rsidR="00533701" w:rsidRPr="00E0760F" w:rsidRDefault="00533701">
      <w:pPr>
        <w:rPr>
          <w:rFonts w:ascii="Arial" w:hAnsi="Arial" w:cs="Arial"/>
          <w:b/>
          <w:sz w:val="20"/>
          <w:szCs w:val="20"/>
        </w:rPr>
      </w:pPr>
    </w:p>
    <w:p w:rsidR="00533701" w:rsidRPr="00E0760F" w:rsidRDefault="00533701">
      <w:pPr>
        <w:rPr>
          <w:rFonts w:ascii="Arial" w:hAnsi="Arial" w:cs="Arial"/>
          <w:b/>
          <w:sz w:val="20"/>
          <w:szCs w:val="20"/>
        </w:rPr>
      </w:pPr>
      <w:r w:rsidRPr="00E0760F">
        <w:rPr>
          <w:rFonts w:ascii="Arial" w:hAnsi="Arial" w:cs="Arial"/>
          <w:b/>
          <w:sz w:val="20"/>
          <w:szCs w:val="20"/>
        </w:rPr>
        <w:t>Kurskosten:</w:t>
      </w:r>
    </w:p>
    <w:p w:rsidR="00533701" w:rsidRPr="00E0760F" w:rsidRDefault="00533701">
      <w:pPr>
        <w:rPr>
          <w:rFonts w:ascii="Arial" w:hAnsi="Arial" w:cs="Arial"/>
          <w:b/>
          <w:sz w:val="20"/>
          <w:szCs w:val="20"/>
        </w:rPr>
      </w:pPr>
    </w:p>
    <w:p w:rsidR="00533701" w:rsidRPr="00E0760F" w:rsidRDefault="00B54E1F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>Die Kos</w:t>
      </w:r>
      <w:r w:rsidR="004B3B79">
        <w:rPr>
          <w:rFonts w:ascii="Arial" w:hAnsi="Arial" w:cs="Arial"/>
          <w:sz w:val="18"/>
          <w:szCs w:val="18"/>
        </w:rPr>
        <w:t>ten für den Kurs betragen CHF 60</w:t>
      </w:r>
      <w:bookmarkStart w:id="0" w:name="_GoBack"/>
      <w:bookmarkEnd w:id="0"/>
      <w:r w:rsidRPr="00E0760F">
        <w:rPr>
          <w:rFonts w:ascii="Arial" w:hAnsi="Arial" w:cs="Arial"/>
          <w:sz w:val="18"/>
          <w:szCs w:val="18"/>
        </w:rPr>
        <w:t xml:space="preserve">.--, welche am Kurstag in </w:t>
      </w:r>
      <w:proofErr w:type="spellStart"/>
      <w:r w:rsidRPr="00E0760F">
        <w:rPr>
          <w:rFonts w:ascii="Arial" w:hAnsi="Arial" w:cs="Arial"/>
          <w:sz w:val="18"/>
          <w:szCs w:val="18"/>
        </w:rPr>
        <w:t>Bar</w:t>
      </w:r>
      <w:proofErr w:type="spellEnd"/>
      <w:r w:rsidRPr="00E0760F">
        <w:rPr>
          <w:rFonts w:ascii="Arial" w:hAnsi="Arial" w:cs="Arial"/>
          <w:sz w:val="18"/>
          <w:szCs w:val="18"/>
        </w:rPr>
        <w:t xml:space="preserve"> zu bezahlen sind. Die </w:t>
      </w:r>
      <w:r w:rsidRPr="00E0760F">
        <w:rPr>
          <w:rFonts w:ascii="Arial" w:hAnsi="Arial" w:cs="Arial"/>
          <w:b/>
          <w:sz w:val="18"/>
          <w:szCs w:val="18"/>
        </w:rPr>
        <w:t>Anmeldung</w:t>
      </w:r>
      <w:r w:rsidRPr="00E0760F">
        <w:rPr>
          <w:rFonts w:ascii="Arial" w:hAnsi="Arial" w:cs="Arial"/>
          <w:sz w:val="18"/>
          <w:szCs w:val="18"/>
        </w:rPr>
        <w:t xml:space="preserve"> für den Kurs </w:t>
      </w:r>
      <w:r w:rsidRPr="00E0760F">
        <w:rPr>
          <w:rFonts w:ascii="Arial" w:hAnsi="Arial" w:cs="Arial"/>
          <w:b/>
          <w:sz w:val="18"/>
          <w:szCs w:val="18"/>
        </w:rPr>
        <w:t xml:space="preserve">ist verbindlich. </w:t>
      </w:r>
      <w:r w:rsidRPr="00E0760F">
        <w:rPr>
          <w:rFonts w:ascii="Arial" w:hAnsi="Arial" w:cs="Arial"/>
          <w:sz w:val="18"/>
          <w:szCs w:val="18"/>
        </w:rPr>
        <w:t>Kursteilnehmer, welche am Kurstag unentschuldigt nicht erscheinen, werden die Kurskosten in Rechnung gestellt.</w:t>
      </w:r>
    </w:p>
    <w:p w:rsidR="00B54E1F" w:rsidRPr="00E0760F" w:rsidRDefault="00B54E1F">
      <w:pPr>
        <w:rPr>
          <w:rFonts w:ascii="Arial" w:hAnsi="Arial" w:cs="Arial"/>
          <w:sz w:val="18"/>
          <w:szCs w:val="18"/>
        </w:rPr>
      </w:pPr>
    </w:p>
    <w:p w:rsidR="00B54E1F" w:rsidRPr="00E0760F" w:rsidRDefault="00B54E1F">
      <w:pPr>
        <w:rPr>
          <w:rFonts w:ascii="Arial" w:hAnsi="Arial" w:cs="Arial"/>
          <w:sz w:val="18"/>
          <w:szCs w:val="18"/>
        </w:rPr>
      </w:pPr>
      <w:r w:rsidRPr="00E0760F">
        <w:rPr>
          <w:rFonts w:ascii="Arial" w:hAnsi="Arial" w:cs="Arial"/>
          <w:sz w:val="18"/>
          <w:szCs w:val="18"/>
        </w:rPr>
        <w:t xml:space="preserve">Kursteilnehmer aus dem Kanton Thurgau können die kantonale Fischerkarte am Kurstag bestellen. Die Kosten für die Karte betragen CHF 20.--, welche am Kurstag ebenfalls </w:t>
      </w:r>
      <w:proofErr w:type="spellStart"/>
      <w:r w:rsidRPr="00E0760F">
        <w:rPr>
          <w:rFonts w:ascii="Arial" w:hAnsi="Arial" w:cs="Arial"/>
          <w:sz w:val="18"/>
          <w:szCs w:val="18"/>
        </w:rPr>
        <w:t>Bar</w:t>
      </w:r>
      <w:proofErr w:type="spellEnd"/>
      <w:r w:rsidRPr="00E0760F">
        <w:rPr>
          <w:rFonts w:ascii="Arial" w:hAnsi="Arial" w:cs="Arial"/>
          <w:sz w:val="18"/>
          <w:szCs w:val="18"/>
        </w:rPr>
        <w:t xml:space="preserve"> bezahlt werden müssen. Für die kantonale Fischerkarte muss ein </w:t>
      </w:r>
      <w:r w:rsidRPr="00E0760F">
        <w:rPr>
          <w:rFonts w:ascii="Arial" w:hAnsi="Arial" w:cs="Arial"/>
          <w:b/>
          <w:sz w:val="18"/>
          <w:szCs w:val="18"/>
        </w:rPr>
        <w:t>Passfoto mitgebracht werden</w:t>
      </w:r>
      <w:r w:rsidRPr="00E0760F">
        <w:rPr>
          <w:rFonts w:ascii="Arial" w:hAnsi="Arial" w:cs="Arial"/>
          <w:sz w:val="18"/>
          <w:szCs w:val="18"/>
        </w:rPr>
        <w:t>!</w:t>
      </w:r>
    </w:p>
    <w:p w:rsidR="00F31095" w:rsidRPr="00DA76D6" w:rsidRDefault="00F31095">
      <w:pPr>
        <w:rPr>
          <w:rFonts w:ascii="Arial" w:hAnsi="Arial" w:cs="Arial"/>
          <w:color w:val="FFFF00"/>
          <w:sz w:val="20"/>
          <w:szCs w:val="20"/>
        </w:rPr>
      </w:pPr>
    </w:p>
    <w:sectPr w:rsidR="00F31095" w:rsidRPr="00DA76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A06"/>
    <w:multiLevelType w:val="hybridMultilevel"/>
    <w:tmpl w:val="B0D460A6"/>
    <w:lvl w:ilvl="0" w:tplc="A70E2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13E42"/>
    <w:multiLevelType w:val="hybridMultilevel"/>
    <w:tmpl w:val="110AFD94"/>
    <w:lvl w:ilvl="0" w:tplc="14C89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0227"/>
    <w:multiLevelType w:val="hybridMultilevel"/>
    <w:tmpl w:val="327640AA"/>
    <w:lvl w:ilvl="0" w:tplc="361AE4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95"/>
    <w:rsid w:val="0015114D"/>
    <w:rsid w:val="002215EA"/>
    <w:rsid w:val="00496F05"/>
    <w:rsid w:val="004B3B79"/>
    <w:rsid w:val="00533701"/>
    <w:rsid w:val="00645B32"/>
    <w:rsid w:val="00AF76C0"/>
    <w:rsid w:val="00B54E1F"/>
    <w:rsid w:val="00B97C24"/>
    <w:rsid w:val="00DA76D6"/>
    <w:rsid w:val="00E0760F"/>
    <w:rsid w:val="00F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5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E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E1F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5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E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E1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CC48-BE8A-4C10-8F09-231EF671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Kantonspolizei Thurgau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 Michael</dc:creator>
  <cp:lastModifiedBy>Dort Michael</cp:lastModifiedBy>
  <cp:revision>6</cp:revision>
  <dcterms:created xsi:type="dcterms:W3CDTF">2018-01-24T08:48:00Z</dcterms:created>
  <dcterms:modified xsi:type="dcterms:W3CDTF">2019-11-20T10:15:00Z</dcterms:modified>
</cp:coreProperties>
</file>